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8D" w:rsidRPr="00D442EB" w:rsidRDefault="00D442EB" w:rsidP="00D442EB">
      <w:pPr>
        <w:jc w:val="center"/>
        <w:rPr>
          <w:b/>
          <w:sz w:val="36"/>
          <w:szCs w:val="36"/>
        </w:rPr>
      </w:pPr>
      <w:bookmarkStart w:id="0" w:name="_GoBack"/>
      <w:r w:rsidRPr="00D442EB">
        <w:rPr>
          <w:rFonts w:hint="eastAsia"/>
          <w:b/>
          <w:sz w:val="36"/>
          <w:szCs w:val="36"/>
        </w:rPr>
        <w:t>2014~2015</w:t>
      </w:r>
      <w:r w:rsidRPr="00D442EB">
        <w:rPr>
          <w:rFonts w:hint="eastAsia"/>
          <w:b/>
          <w:sz w:val="36"/>
          <w:szCs w:val="36"/>
        </w:rPr>
        <w:t>年度网管员表彰名单</w:t>
      </w:r>
    </w:p>
    <w:tbl>
      <w:tblPr>
        <w:tblW w:w="8752" w:type="dxa"/>
        <w:tblInd w:w="-5" w:type="dxa"/>
        <w:tblLook w:val="04A0" w:firstRow="1" w:lastRow="0" w:firstColumn="1" w:lastColumn="0" w:noHBand="0" w:noVBand="1"/>
      </w:tblPr>
      <w:tblGrid>
        <w:gridCol w:w="709"/>
        <w:gridCol w:w="3858"/>
        <w:gridCol w:w="1923"/>
        <w:gridCol w:w="1267"/>
        <w:gridCol w:w="995"/>
      </w:tblGrid>
      <w:tr w:rsidR="00D442EB" w:rsidRPr="00D442EB" w:rsidTr="00E70B7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场馆名称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场馆类型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网管员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上海纺织博物馆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专题性科普场馆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王颖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上海辰山植物园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专题性科普场馆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邵青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中国武术博物馆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专题性科普场馆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刘先萍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上海市禁毒科普教育馆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专题性科普场馆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闸北区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周颖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上海海洋水族馆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专题性科普场馆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姬长华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上海消防博物馆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专题性科普场馆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刘敏羽</w:t>
            </w:r>
            <w:proofErr w:type="gramEnd"/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上海集成电路科技馆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专题性科普场馆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蒋玮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上海崇明生态科技馆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专题性科普场馆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崇明区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顾赛赛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上海航空科普馆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专题性科普场馆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王喜平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上海陶瓷科技艺术馆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专题性科普场馆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谢小康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上海长风海洋世界科普馆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专题性科普场馆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江欣洁</w:t>
            </w:r>
            <w:proofErr w:type="gramEnd"/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钱学森图书馆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专题性科普场馆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茅艳雯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上海古猗园科普教育基地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基础性科普基地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朱琳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木文化</w:t>
            </w:r>
            <w:proofErr w:type="gramEnd"/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博览园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基础性科普基地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虞文祥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上海动物园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基础性科普基地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吴桐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上海蜜蜂科普馆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基础性科普基地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康艺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上海超级计算中心计算机科技馆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基础性科普基地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吴珩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上海大自然野生昆虫馆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基础性科普基地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顾军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中华印刷展示馆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基础性科普基地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陆春峰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周浦花海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基础性科普基地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刘胜娟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东方假日田园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基础性科普基地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曾孟琛</w:t>
            </w:r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上海松江区博物馆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基础性科普基地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朱</w:t>
            </w:r>
            <w:proofErr w:type="gramStart"/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臻</w:t>
            </w:r>
            <w:proofErr w:type="gramEnd"/>
          </w:p>
        </w:tc>
      </w:tr>
      <w:tr w:rsidR="00D442EB" w:rsidRPr="00D442EB" w:rsidTr="00E70B7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上海市科普教育基地联合会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联合会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2EB" w:rsidRPr="00D442EB" w:rsidRDefault="00D442EB" w:rsidP="00E70B74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442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邓玺</w:t>
            </w:r>
          </w:p>
        </w:tc>
      </w:tr>
      <w:bookmarkEnd w:id="0"/>
    </w:tbl>
    <w:p w:rsidR="00D442EB" w:rsidRPr="00D442EB" w:rsidRDefault="00D442EB" w:rsidP="00D442EB">
      <w:pPr>
        <w:rPr>
          <w:rFonts w:hint="eastAsia"/>
        </w:rPr>
      </w:pPr>
    </w:p>
    <w:sectPr w:rsidR="00D442EB" w:rsidRPr="00D44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EB"/>
    <w:rsid w:val="00D442EB"/>
    <w:rsid w:val="00E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BBAAC-5ADF-470E-9C57-33DA6143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邓玺</dc:creator>
  <cp:keywords/>
  <dc:description/>
  <cp:lastModifiedBy>邓玺</cp:lastModifiedBy>
  <cp:revision>1</cp:revision>
  <dcterms:created xsi:type="dcterms:W3CDTF">2016-02-05T03:01:00Z</dcterms:created>
  <dcterms:modified xsi:type="dcterms:W3CDTF">2016-02-05T03:05:00Z</dcterms:modified>
</cp:coreProperties>
</file>